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اطلاعیه ثبت نام پذیرفته شدگان  کارشناسی پیوسته سال 1394دانشگاه فرهنگیان</w:t>
      </w:r>
    </w:p>
    <w:p w:rsidR="00A25EF4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ضمن تبریک به همه پذیرفته شدگان دانشگاه فرهنگیان که حرفه معلمی رابه عنوان فعالیت اصلی خود برگزیده اند وآرزوی توفیق برای آنان در خدمت به توسعه علمی کشور ؛ از کلیه داوطلبانی که اسامی آنان در ردیف پذیرفته شدگان نهایی رشته های تحصیلی متمرکز آزمون سراسری سال 1394 ازسوی سازمان سنجش آموزش کشور برای پردیس های دانشگاه فرهنگیان اعلام شده ، دعوت می نماید؛ طبق جدول ذیل  به </w:t>
      </w:r>
      <w:r w:rsidRPr="003F5E3D">
        <w:rPr>
          <w:rFonts w:cs="B Nazanin" w:hint="cs"/>
          <w:b/>
          <w:bCs/>
          <w:u w:val="single"/>
          <w:rtl/>
          <w:lang w:bidi="fa-IR"/>
        </w:rPr>
        <w:t xml:space="preserve">سامانه آموزشی پردیس محل تحصیل </w:t>
      </w:r>
      <w:r w:rsidRPr="003F5E3D">
        <w:rPr>
          <w:rFonts w:cs="B Nazanin" w:hint="cs"/>
          <w:rtl/>
          <w:lang w:bidi="fa-IR"/>
        </w:rPr>
        <w:t xml:space="preserve">مراجعه و اطلاعات خود را وارد </w:t>
      </w:r>
    </w:p>
    <w:p w:rsidR="00882F57" w:rsidRDefault="00882F57" w:rsidP="00A25EF4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نمایند :</w:t>
      </w:r>
    </w:p>
    <w:p w:rsidR="00A25EF4" w:rsidRPr="00A25EF4" w:rsidRDefault="00A25EF4" w:rsidP="008B4CB7">
      <w:pPr>
        <w:pStyle w:val="NormalWeb"/>
        <w:bidi/>
        <w:rPr>
          <w:rFonts w:ascii="Tahoma" w:hAnsi="Tahoma" w:cs="Tahoma"/>
          <w:sz w:val="16"/>
          <w:szCs w:val="16"/>
        </w:rPr>
      </w:pPr>
      <w:r w:rsidRPr="00A25EF4">
        <w:rPr>
          <w:rStyle w:val="Strong"/>
          <w:rFonts w:ascii="Tahoma" w:hAnsi="Tahoma" w:cs="B Nazanin" w:hint="cs"/>
          <w:sz w:val="34"/>
          <w:szCs w:val="34"/>
          <w:rtl/>
        </w:rPr>
        <w:t xml:space="preserve">لینک ثبت نام دانشجویان جدیدالورود کارشناسی 1394 </w:t>
      </w:r>
      <w:r w:rsidRPr="00A25EF4">
        <w:rPr>
          <w:rFonts w:ascii="Tahoma" w:hAnsi="Tahoma" w:cs="Tahoma" w:hint="cs"/>
          <w:sz w:val="16"/>
          <w:szCs w:val="16"/>
          <w:rtl/>
        </w:rPr>
        <w:t>:</w:t>
      </w:r>
    </w:p>
    <w:p w:rsidR="00A25EF4" w:rsidRPr="00A25EF4" w:rsidRDefault="002B0396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4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http://10.9.29.71</w:t>
        </w:r>
      </w:hyperlink>
      <w:r w:rsidR="00A25EF4" w:rsidRPr="00A25EF4">
        <w:rPr>
          <w:rFonts w:ascii="Tahoma" w:hAnsi="Tahoma" w:cs="Tahoma"/>
          <w:sz w:val="56"/>
          <w:szCs w:val="56"/>
        </w:rPr>
        <w:t>/stdnew</w:t>
      </w:r>
    </w:p>
    <w:p w:rsidR="00A25EF4" w:rsidRPr="00A25EF4" w:rsidRDefault="002B0396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hyperlink r:id="rId5" w:history="1">
        <w:r w:rsidR="00A25EF4" w:rsidRPr="00A25EF4">
          <w:rPr>
            <w:rStyle w:val="Hyperlink"/>
            <w:rFonts w:ascii="Tahoma" w:hAnsi="Tahoma" w:cs="Tahoma"/>
            <w:color w:val="auto"/>
            <w:sz w:val="56"/>
            <w:szCs w:val="56"/>
          </w:rPr>
          <w:t>http://10.9.29.72</w:t>
        </w:r>
      </w:hyperlink>
      <w:r w:rsidR="00A25EF4" w:rsidRPr="00A25EF4">
        <w:rPr>
          <w:rFonts w:ascii="Tahoma" w:hAnsi="Tahoma" w:cs="Tahoma"/>
          <w:sz w:val="56"/>
          <w:szCs w:val="56"/>
        </w:rPr>
        <w:t xml:space="preserve"> /</w:t>
      </w:r>
      <w:proofErr w:type="spellStart"/>
      <w:r w:rsidR="00A25EF4"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A25EF4">
      <w:pPr>
        <w:pStyle w:val="NormalWeb"/>
        <w:bidi/>
        <w:jc w:val="right"/>
        <w:rPr>
          <w:rFonts w:ascii="Tahoma" w:hAnsi="Tahoma" w:cs="Tahoma"/>
          <w:sz w:val="56"/>
          <w:szCs w:val="56"/>
        </w:rPr>
      </w:pPr>
      <w:r w:rsidRPr="00A25EF4">
        <w:rPr>
          <w:rFonts w:ascii="Tahoma" w:hAnsi="Tahoma" w:cs="Tahoma"/>
          <w:sz w:val="56"/>
          <w:szCs w:val="56"/>
        </w:rPr>
        <w:t xml:space="preserve">http://10.9.29.73/ </w:t>
      </w:r>
      <w:proofErr w:type="spellStart"/>
      <w:r w:rsidRPr="00A25EF4">
        <w:rPr>
          <w:rFonts w:ascii="Tahoma" w:hAnsi="Tahoma" w:cs="Tahoma"/>
          <w:sz w:val="56"/>
          <w:szCs w:val="56"/>
        </w:rPr>
        <w:t>stdnew</w:t>
      </w:r>
      <w:proofErr w:type="spellEnd"/>
    </w:p>
    <w:p w:rsidR="00A25EF4" w:rsidRPr="00A25EF4" w:rsidRDefault="00A25EF4" w:rsidP="00925A8A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 w:rsidRPr="00A25EF4">
        <w:rPr>
          <w:rFonts w:ascii="Tahoma" w:hAnsi="Tahoma" w:cs="B Nazanin" w:hint="cs"/>
          <w:sz w:val="33"/>
          <w:szCs w:val="33"/>
          <w:rtl/>
        </w:rPr>
        <w:t xml:space="preserve">برای ورود اولیه دانشجویان مذکور به سامانه، نام کاربری آنها : 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داوطلبی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و </w:t>
      </w:r>
      <w:r w:rsidRPr="00A25EF4">
        <w:rPr>
          <w:rFonts w:hint="cs"/>
          <w:sz w:val="33"/>
          <w:szCs w:val="33"/>
          <w:rtl/>
        </w:rPr>
        <w:t> 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رمز عبور آنها 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پرونده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می باشد.</w:t>
      </w:r>
    </w:p>
    <w:p w:rsidR="00A25EF4" w:rsidRPr="00A25EF4" w:rsidRDefault="00A25EF4" w:rsidP="00A25EF4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 w:rsidRPr="00A25EF4">
        <w:rPr>
          <w:rFonts w:ascii="Tahoma" w:hAnsi="Tahoma" w:cs="Tahoma"/>
          <w:sz w:val="18"/>
          <w:szCs w:val="18"/>
          <w:rtl/>
        </w:rPr>
        <w:t> 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برای ورود اولیه دانشجویان مذکور به سامانه، نام کاربری آنها : 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داوطلبی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و </w:t>
      </w:r>
      <w:r w:rsidRPr="00A25EF4">
        <w:rPr>
          <w:rFonts w:hint="cs"/>
          <w:sz w:val="33"/>
          <w:szCs w:val="33"/>
          <w:rtl/>
        </w:rPr>
        <w:t> </w:t>
      </w:r>
      <w:r w:rsidRPr="00A25EF4">
        <w:rPr>
          <w:rFonts w:ascii="Tahoma" w:hAnsi="Tahoma" w:cs="B Nazanin" w:hint="cs"/>
          <w:sz w:val="33"/>
          <w:szCs w:val="33"/>
          <w:rtl/>
        </w:rPr>
        <w:t>رمز عبور آنها :</w:t>
      </w:r>
      <w:r w:rsidRPr="00A25EF4">
        <w:rPr>
          <w:rFonts w:hint="cs"/>
          <w:sz w:val="33"/>
          <w:szCs w:val="33"/>
          <w:rtl/>
        </w:rPr>
        <w:t> </w:t>
      </w:r>
      <w:r w:rsidRPr="00A25EF4">
        <w:rPr>
          <w:rStyle w:val="Strong"/>
          <w:rFonts w:ascii="Tahoma" w:hAnsi="Tahoma" w:cs="B Nazanin" w:hint="cs"/>
          <w:sz w:val="33"/>
          <w:szCs w:val="33"/>
          <w:rtl/>
        </w:rPr>
        <w:t>شماره پرونده</w:t>
      </w:r>
      <w:r w:rsidRPr="00A25EF4">
        <w:rPr>
          <w:rFonts w:ascii="Tahoma" w:hAnsi="Tahoma" w:cs="B Nazanin" w:hint="cs"/>
          <w:sz w:val="33"/>
          <w:szCs w:val="33"/>
          <w:rtl/>
        </w:rPr>
        <w:t xml:space="preserve"> می باشد.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535"/>
        <w:gridCol w:w="5556"/>
      </w:tblGrid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A25EF4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>
              <w:rPr>
                <w:rFonts w:ascii="Tahoma" w:hAnsi="Tahoma" w:cs="Tahoma"/>
                <w:sz w:val="18"/>
                <w:szCs w:val="18"/>
                <w:rtl/>
              </w:rPr>
              <w:t> </w:t>
            </w:r>
            <w:r w:rsidR="00882F57" w:rsidRPr="003F5E3D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A25EF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22/6/94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A25EF4">
        <w:trPr>
          <w:trHeight w:val="11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23/6/94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u w:val="single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داوطلبین پذیرفته شده پس از وارد نمودن اطلاعات ثبت نام خود در سامانه ، طبق جدول ذیل به صورت حضوری با همراه داشتن مدارک لازم به پردیس محل قبولی خود مراجعه نمایند . لازم به ذکر است </w:t>
      </w:r>
      <w:r w:rsidRPr="003F5E3D">
        <w:rPr>
          <w:rFonts w:cs="B Nazanin" w:hint="cs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6"/>
        <w:gridCol w:w="1535"/>
        <w:gridCol w:w="5580"/>
      </w:tblGrid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lastRenderedPageBreak/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24/6/94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6644D6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25/6/94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پنج 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26/6/94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جا مانده ها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ضمناً توجه به نکات ذیل ضروری است 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الف ) </w:t>
      </w:r>
      <w:r w:rsidRPr="003F5E3D">
        <w:rPr>
          <w:rFonts w:cs="B Nazanin" w:hint="cs"/>
          <w:b/>
          <w:bCs/>
          <w:u w:val="single"/>
          <w:rtl/>
          <w:lang w:bidi="fa-IR"/>
        </w:rPr>
        <w:t>شروع سال تحصیلی کلیه دانشجویان جدید الورود از 28/6/1394</w:t>
      </w:r>
      <w:r w:rsidRPr="003F5E3D">
        <w:rPr>
          <w:rFonts w:cs="B Nazanin" w:hint="cs"/>
          <w:rtl/>
          <w:lang w:bidi="fa-IR"/>
        </w:rPr>
        <w:t xml:space="preserve"> خواهد بود.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ب ) </w:t>
      </w:r>
      <w:r>
        <w:rPr>
          <w:rFonts w:cs="B Nazanin" w:hint="cs"/>
          <w:rtl/>
          <w:lang w:bidi="fa-IR"/>
        </w:rPr>
        <w:t xml:space="preserve">تحصیل در </w:t>
      </w:r>
      <w:r w:rsidRPr="003F5E3D">
        <w:rPr>
          <w:rFonts w:cs="B Nazanin" w:hint="cs"/>
          <w:rtl/>
          <w:lang w:bidi="fa-IR"/>
        </w:rPr>
        <w:t>دوره های کارشناسی پیوسته دانشگاه به صورت شبانه روزی است 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ج ) ثبت نام دانشجو معلمان پس از ارائه حضوری مدارک تحصیلی توسط شخص دانشجو معلم وتایید صحت اطلاعات ثبت نام الکترونیکی توسط کارشناس آموزش در پردیس محل تحصیل ، نهایی می شود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مدارک لازم برای ثبت نام نهایی کارشناسی پیوسته: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1-اصل شناسنامه و تصویر از تمام صفحات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2- اصل کارت ملی و تصویر از روی و پشت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3- اصل مدرک دیپلم ( گواهینامه پایان تحصیلات متوسطه ) و تصویر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4- اصل و تصویر گواهینامه پایان دوره پیش دانشگاهی ویا گواهی آن که تا تاریخ 31/6/94 اخذ شده باشد.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5- اصل مدرک کاردانی پیوسته برای فارغ التحصیلان فنی وحرفه ای وکاردانش ( به جای مدرک پیش دانشگاهی قابل قبول است).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6- اصل گواهی معافیت ویا اصل کارت پایان خدمت برای پذیرفته شدگان ذکور  برای مشمولین نظام وظیفه).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7- اصل کارنامه دوره سه ساله متوسطه نظام جدید که نمرات کتبی و معدل کل درآن درج شده و به مهر و امضاء مدیر دبیرستان وآموزش وپرورش منطقه مربوط، ممهور شده باشد.</w:t>
      </w:r>
    </w:p>
    <w:p w:rsidR="00882F57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 w:rsidRPr="003F5E3D">
        <w:rPr>
          <w:rFonts w:cs="B Nazanin" w:hint="cs"/>
          <w:rtl/>
          <w:lang w:bidi="fa-IR"/>
        </w:rPr>
        <w:t>8- شش قطعه عکس 4*3پشت نویس شده ( عکسی که درسال جاری گرفته شده باشد).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9- اصل کارنامه دوم وسوم دبیرستان با مهر وامضای مدیر</w:t>
      </w:r>
    </w:p>
    <w:p w:rsidR="00882F57" w:rsidRPr="00154F9D" w:rsidRDefault="00882F57" w:rsidP="00882F57">
      <w:pPr>
        <w:tabs>
          <w:tab w:val="right" w:pos="720"/>
        </w:tabs>
        <w:bidi/>
        <w:ind w:left="720"/>
        <w:rPr>
          <w:rFonts w:cs="B Nazanin"/>
          <w:rtl/>
          <w:lang w:bidi="fa-IR"/>
        </w:rPr>
      </w:pPr>
    </w:p>
    <w:p w:rsidR="00882F57" w:rsidRPr="0005543C" w:rsidRDefault="00882F57" w:rsidP="00882F57">
      <w:pPr>
        <w:rPr>
          <w:rtl/>
        </w:rPr>
      </w:pPr>
    </w:p>
    <w:p w:rsidR="00882F57" w:rsidRDefault="00882F57" w:rsidP="00882F57"/>
    <w:sectPr w:rsidR="00882F57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F57"/>
    <w:rsid w:val="00001F0D"/>
    <w:rsid w:val="00004734"/>
    <w:rsid w:val="00011A3E"/>
    <w:rsid w:val="0001328A"/>
    <w:rsid w:val="00025483"/>
    <w:rsid w:val="000256ED"/>
    <w:rsid w:val="00025E8A"/>
    <w:rsid w:val="000432C7"/>
    <w:rsid w:val="00043423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B1B35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396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1850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2F57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1AC1"/>
    <w:rsid w:val="008B4013"/>
    <w:rsid w:val="008B4CB7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8A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25EF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5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A25EF4"/>
    <w:rPr>
      <w:b/>
      <w:bCs/>
    </w:rPr>
  </w:style>
  <w:style w:type="character" w:styleId="Hyperlink">
    <w:name w:val="Hyperlink"/>
    <w:basedOn w:val="DefaultParagraphFont"/>
    <w:uiPriority w:val="99"/>
    <w:unhideWhenUsed/>
    <w:rsid w:val="00A25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627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24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996">
              <w:marLeft w:val="0"/>
              <w:marRight w:val="0"/>
              <w:marTop w:val="0"/>
              <w:marBottom w:val="0"/>
              <w:divBdr>
                <w:top w:val="single" w:sz="12" w:space="0" w:color="DBEFFD"/>
                <w:left w:val="single" w:sz="12" w:space="0" w:color="DBEFFD"/>
                <w:bottom w:val="single" w:sz="12" w:space="0" w:color="DBEFFD"/>
                <w:right w:val="single" w:sz="12" w:space="0" w:color="DBEFFD"/>
              </w:divBdr>
              <w:divsChild>
                <w:div w:id="1460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9.29.72" TargetMode="External"/><Relationship Id="rId4" Type="http://schemas.openxmlformats.org/officeDocument/2006/relationships/hyperlink" Target="http://10.9.29.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395</Words>
  <Characters>2257</Characters>
  <Application>Microsoft Office Word</Application>
  <DocSecurity>0</DocSecurity>
  <Lines>18</Lines>
  <Paragraphs>5</Paragraphs>
  <ScaleCrop>false</ScaleCrop>
  <Company>fateme zahra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4</cp:revision>
  <cp:lastPrinted>2015-09-12T09:04:00Z</cp:lastPrinted>
  <dcterms:created xsi:type="dcterms:W3CDTF">2015-09-12T07:45:00Z</dcterms:created>
  <dcterms:modified xsi:type="dcterms:W3CDTF">2015-09-12T09:32:00Z</dcterms:modified>
</cp:coreProperties>
</file>