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29" w:rsidRPr="009A4E77" w:rsidRDefault="00DE6CA5" w:rsidP="00DE6CA5">
      <w:pPr>
        <w:jc w:val="right"/>
        <w:rPr>
          <w:rFonts w:cs="B Nazanin" w:hint="cs"/>
          <w:b/>
          <w:bCs/>
          <w:color w:val="FF0000"/>
          <w:sz w:val="26"/>
          <w:szCs w:val="26"/>
          <w:rtl/>
          <w:lang w:bidi="fa-IR"/>
        </w:rPr>
      </w:pPr>
      <w:r w:rsidRPr="009A4E77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 xml:space="preserve">اطلاعیه پذیرفته شدگان تجدید نظر گزینش آزمون های سراسری 96 تا 98 درمقطه کارشناسی پیوسته </w:t>
      </w:r>
    </w:p>
    <w:p w:rsidR="00DE6CA5" w:rsidRPr="009A4E77" w:rsidRDefault="00DE6CA5" w:rsidP="00DE6CA5">
      <w:pPr>
        <w:jc w:val="right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9A4E77">
        <w:rPr>
          <w:rFonts w:cs="B Nazanin" w:hint="cs"/>
          <w:color w:val="000000" w:themeColor="text1"/>
          <w:sz w:val="28"/>
          <w:szCs w:val="28"/>
          <w:rtl/>
          <w:lang w:bidi="fa-IR"/>
        </w:rPr>
        <w:t>ا</w:t>
      </w:r>
      <w:r w:rsidRPr="009A4E7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سامی پذیرفته شدگان :</w:t>
      </w:r>
    </w:p>
    <w:p w:rsidR="00DE6CA5" w:rsidRPr="000369EC" w:rsidRDefault="00DE6CA5" w:rsidP="00DE6CA5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0369EC">
        <w:rPr>
          <w:rFonts w:cs="B Nazanin" w:hint="cs"/>
          <w:sz w:val="28"/>
          <w:szCs w:val="28"/>
          <w:rtl/>
          <w:lang w:bidi="fa-IR"/>
        </w:rPr>
        <w:t xml:space="preserve">1- زهرا شهنیائی </w:t>
      </w:r>
      <w:r w:rsidRPr="000369EC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0369EC">
        <w:rPr>
          <w:rFonts w:cs="B Nazanin" w:hint="cs"/>
          <w:sz w:val="28"/>
          <w:szCs w:val="28"/>
          <w:rtl/>
          <w:lang w:bidi="fa-IR"/>
        </w:rPr>
        <w:t xml:space="preserve"> رشته آموزش جغرافیا </w:t>
      </w:r>
    </w:p>
    <w:p w:rsidR="00DE6CA5" w:rsidRPr="000369EC" w:rsidRDefault="00DE6CA5" w:rsidP="00DE6CA5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0369EC">
        <w:rPr>
          <w:rFonts w:cs="B Nazanin" w:hint="cs"/>
          <w:sz w:val="28"/>
          <w:szCs w:val="28"/>
          <w:rtl/>
          <w:lang w:bidi="fa-IR"/>
        </w:rPr>
        <w:t xml:space="preserve">2- فرناز نوری پور- رشته اموزش راهنمایی ومشاوره </w:t>
      </w:r>
    </w:p>
    <w:p w:rsidR="00DE6CA5" w:rsidRPr="000369EC" w:rsidRDefault="00DE6CA5" w:rsidP="00DE6CA5">
      <w:pPr>
        <w:jc w:val="right"/>
        <w:rPr>
          <w:rFonts w:cs="B Nazanin"/>
          <w:sz w:val="28"/>
          <w:szCs w:val="28"/>
          <w:lang w:bidi="fa-IR"/>
        </w:rPr>
      </w:pPr>
      <w:r w:rsidRPr="000369E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زمان پذیرش غیر حضوری پذیرفته شدگان تجدید نظر گزینش آزمون های سراسری 96 تا 98 در مقطع کارشناسی پیوسته </w:t>
      </w:r>
      <w:r w:rsidR="000369EC" w:rsidRPr="000369EC">
        <w:rPr>
          <w:rFonts w:cs="B Nazanin" w:hint="cs"/>
          <w:color w:val="FF0000"/>
          <w:sz w:val="28"/>
          <w:szCs w:val="28"/>
          <w:rtl/>
          <w:lang w:bidi="fa-IR"/>
        </w:rPr>
        <w:t xml:space="preserve">: </w:t>
      </w:r>
      <w:r w:rsidRPr="000369EC">
        <w:rPr>
          <w:rFonts w:cs="B Nazanin" w:hint="cs"/>
          <w:sz w:val="28"/>
          <w:szCs w:val="28"/>
          <w:rtl/>
          <w:lang w:bidi="fa-IR"/>
        </w:rPr>
        <w:t xml:space="preserve">از روز شنبه اول شهریور لغایت 26 شهریور 99 امکان پذیر می باشد ، پذیرفته شدگان جهت ورود به سیستم </w:t>
      </w:r>
    </w:p>
    <w:p w:rsidR="00DE6CA5" w:rsidRPr="000369EC" w:rsidRDefault="00DE6CA5" w:rsidP="00DE6CA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369E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شناسه کاربری</w:t>
      </w:r>
      <w:r w:rsidRPr="000369EC">
        <w:rPr>
          <w:rFonts w:cs="B Nazanin"/>
          <w:b/>
          <w:bCs/>
          <w:color w:val="FF0000"/>
          <w:sz w:val="28"/>
          <w:szCs w:val="28"/>
          <w:lang w:bidi="fa-IR"/>
        </w:rPr>
        <w:t xml:space="preserve">: </w:t>
      </w:r>
      <w:r w:rsidRPr="000369EC">
        <w:rPr>
          <w:rFonts w:cs="B Nazanin"/>
          <w:b/>
          <w:bCs/>
          <w:sz w:val="28"/>
          <w:szCs w:val="28"/>
          <w:lang w:bidi="fa-IR"/>
        </w:rPr>
        <w:t xml:space="preserve">U991 </w:t>
      </w:r>
      <w:r w:rsidRPr="000369EC">
        <w:rPr>
          <w:rFonts w:cs="B Nazanin" w:hint="cs"/>
          <w:b/>
          <w:bCs/>
          <w:sz w:val="28"/>
          <w:szCs w:val="28"/>
          <w:rtl/>
          <w:lang w:bidi="fa-IR"/>
        </w:rPr>
        <w:t>کد داوطلبی</w:t>
      </w:r>
    </w:p>
    <w:p w:rsidR="00DE6CA5" w:rsidRPr="000369EC" w:rsidRDefault="00DE6CA5" w:rsidP="00DE6CA5">
      <w:pPr>
        <w:jc w:val="center"/>
        <w:rPr>
          <w:rFonts w:cs="B Nazanin"/>
          <w:sz w:val="28"/>
          <w:szCs w:val="28"/>
          <w:lang w:bidi="fa-IR"/>
        </w:rPr>
      </w:pPr>
      <w:r w:rsidRPr="000369E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گذرواژه</w:t>
      </w:r>
      <w:r w:rsidRPr="000369EC">
        <w:rPr>
          <w:rFonts w:cs="B Nazanin" w:hint="cs"/>
          <w:color w:val="FF0000"/>
          <w:sz w:val="28"/>
          <w:szCs w:val="28"/>
          <w:rtl/>
          <w:lang w:bidi="fa-IR"/>
        </w:rPr>
        <w:t xml:space="preserve">  </w:t>
      </w:r>
      <w:r w:rsidRPr="000369EC">
        <w:rPr>
          <w:rFonts w:cs="B Nazanin"/>
          <w:color w:val="FF0000"/>
          <w:sz w:val="28"/>
          <w:szCs w:val="28"/>
          <w:lang w:bidi="fa-IR"/>
        </w:rPr>
        <w:t>:</w:t>
      </w:r>
      <w:r w:rsidRPr="000369E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369EC">
        <w:rPr>
          <w:rFonts w:cs="B Nazanin" w:hint="cs"/>
          <w:b/>
          <w:bCs/>
          <w:sz w:val="28"/>
          <w:szCs w:val="28"/>
          <w:rtl/>
          <w:lang w:bidi="fa-IR"/>
        </w:rPr>
        <w:t>کدملی ده رقمی</w:t>
      </w:r>
      <w:r w:rsidRPr="000369E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369EC"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DE6CA5" w:rsidRPr="000369EC" w:rsidRDefault="000369EC" w:rsidP="000369EC">
      <w:pPr>
        <w:jc w:val="right"/>
        <w:rPr>
          <w:rFonts w:cs="B Nazanin" w:hint="cs"/>
          <w:b/>
          <w:bCs/>
          <w:color w:val="FF0000"/>
          <w:sz w:val="28"/>
          <w:szCs w:val="28"/>
          <w:rtl/>
          <w:lang w:bidi="fa-IR"/>
        </w:rPr>
      </w:pPr>
      <w:r w:rsidRPr="000369E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آدرس سایت دانشگاه فرهنگیان جهت ثبت نام غیر حضوری : </w:t>
      </w:r>
    </w:p>
    <w:p w:rsidR="000369EC" w:rsidRDefault="000369EC" w:rsidP="000369EC">
      <w:pPr>
        <w:rPr>
          <w:rFonts w:cs="Arial"/>
          <w:b/>
          <w:bCs/>
          <w:sz w:val="28"/>
          <w:szCs w:val="28"/>
          <w:lang w:bidi="fa-IR"/>
        </w:rPr>
      </w:pPr>
      <w:r w:rsidRPr="000369EC">
        <w:rPr>
          <w:rFonts w:cs="Arial"/>
          <w:b/>
          <w:bCs/>
          <w:sz w:val="28"/>
          <w:szCs w:val="28"/>
          <w:lang w:bidi="fa-IR"/>
        </w:rPr>
        <w:t>https://education.cfu.ac.ir/home/Default.htm</w:t>
      </w:r>
    </w:p>
    <w:p w:rsidR="000369EC" w:rsidRDefault="000369EC" w:rsidP="000369EC">
      <w:pPr>
        <w:jc w:val="right"/>
        <w:rPr>
          <w:rFonts w:cs="B Nazanin" w:hint="cs"/>
          <w:b/>
          <w:bCs/>
          <w:color w:val="FF0000"/>
          <w:sz w:val="28"/>
          <w:szCs w:val="28"/>
          <w:rtl/>
          <w:lang w:bidi="fa-IR"/>
        </w:rPr>
      </w:pPr>
      <w:r w:rsidRPr="000369E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مدارک لازم جهت ثب</w:t>
      </w:r>
      <w:r w:rsidR="00BA36D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ت</w:t>
      </w:r>
      <w:r w:rsidRPr="000369EC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نام حضوری </w:t>
      </w:r>
      <w:r w:rsidR="00810EB4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: (زمان ثبت نام حضوری متعاقبا اعلام خواهد شد)</w:t>
      </w:r>
    </w:p>
    <w:p w:rsidR="000369EC" w:rsidRDefault="000369EC" w:rsidP="000369EC">
      <w:pPr>
        <w:pStyle w:val="ListParagraph"/>
        <w:ind w:left="1080"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1- اصل مدرک دیپلم وکپی آن</w:t>
      </w:r>
    </w:p>
    <w:p w:rsidR="000369EC" w:rsidRDefault="000369EC" w:rsidP="000369EC">
      <w:pPr>
        <w:pStyle w:val="ListParagraph"/>
        <w:ind w:left="108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2- اصل مدرک پیش دانشگاهی وکپی آن</w:t>
      </w:r>
    </w:p>
    <w:p w:rsidR="000369EC" w:rsidRDefault="000369EC" w:rsidP="000369EC">
      <w:pPr>
        <w:pStyle w:val="ListParagraph"/>
        <w:ind w:left="1080"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3- 6 قطعه عکس 4*3 </w:t>
      </w:r>
    </w:p>
    <w:p w:rsidR="000369EC" w:rsidRDefault="000369EC" w:rsidP="000369EC">
      <w:pPr>
        <w:pStyle w:val="ListParagraph"/>
        <w:ind w:left="108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4- اصل شناسنامه واصل کارت ملی - کپی تمام صفحات شناسنامه -کپی کارت ملی (دوطرف)</w:t>
      </w:r>
    </w:p>
    <w:p w:rsidR="000369EC" w:rsidRDefault="000369EC" w:rsidP="000369EC">
      <w:pPr>
        <w:pStyle w:val="ListParagraph"/>
        <w:ind w:left="1080"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5- تاییدیه تحصیلی دیپلم وپیش دانشگاهی </w:t>
      </w:r>
    </w:p>
    <w:p w:rsidR="000369EC" w:rsidRDefault="000369EC" w:rsidP="000369EC">
      <w:pPr>
        <w:pStyle w:val="ListParagraph"/>
        <w:ind w:left="1080"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6- گواهی ایثارگری درصورت وجود </w:t>
      </w:r>
    </w:p>
    <w:p w:rsidR="000369EC" w:rsidRDefault="000369EC" w:rsidP="000369EC">
      <w:pPr>
        <w:pStyle w:val="ListParagraph"/>
        <w:ind w:left="1080"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7- کارنامه پیش دانشگاهی بلند </w:t>
      </w:r>
    </w:p>
    <w:p w:rsidR="000369EC" w:rsidRDefault="00BA36DB" w:rsidP="000369EC">
      <w:pPr>
        <w:pStyle w:val="ListParagraph"/>
        <w:ind w:left="1080"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8- کارنامه متوسطه بلند </w:t>
      </w:r>
    </w:p>
    <w:p w:rsidR="00BA36DB" w:rsidRDefault="00BA36DB" w:rsidP="000369EC">
      <w:pPr>
        <w:pStyle w:val="ListParagraph"/>
        <w:ind w:left="1080"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9- نظام جدید فرم 602</w:t>
      </w:r>
    </w:p>
    <w:p w:rsidR="00BA36DB" w:rsidRDefault="00BA36DB" w:rsidP="000369EC">
      <w:pPr>
        <w:pStyle w:val="ListParagraph"/>
        <w:ind w:left="1080"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10- کارنامه اول ودوم وسوم دبیرستان با مهر وامضا</w:t>
      </w:r>
    </w:p>
    <w:p w:rsidR="000369EC" w:rsidRPr="000369EC" w:rsidRDefault="00BA36DB" w:rsidP="00976287">
      <w:pPr>
        <w:pStyle w:val="ListParagraph"/>
        <w:ind w:left="1080"/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توجه: کلیه مدارک تحصیلی وکارنامه ها وگواهی باید ممهور به مهر وامضـا 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باشند ، گواهی موقت دیپلم وپیش دانشگاهی درصورتی که شش ماه از تاریخ صدور آن گذشته باشد فاقد اعتبار است وباید اصل مدرک ارائه شود. </w:t>
      </w:r>
    </w:p>
    <w:sectPr w:rsidR="000369EC" w:rsidRPr="00036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A0D61"/>
    <w:multiLevelType w:val="hybridMultilevel"/>
    <w:tmpl w:val="89CCCF22"/>
    <w:lvl w:ilvl="0" w:tplc="7C5088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B71459"/>
    <w:multiLevelType w:val="hybridMultilevel"/>
    <w:tmpl w:val="8CD2CAE4"/>
    <w:lvl w:ilvl="0" w:tplc="64A69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A5"/>
    <w:rsid w:val="000369EC"/>
    <w:rsid w:val="00810EB4"/>
    <w:rsid w:val="00976287"/>
    <w:rsid w:val="009A4E77"/>
    <w:rsid w:val="00BA36DB"/>
    <w:rsid w:val="00C75229"/>
    <w:rsid w:val="00D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0C85"/>
  <w15:chartTrackingRefBased/>
  <w15:docId w15:val="{98766978-1373-44DD-9075-840F0351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C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9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4</cp:revision>
  <cp:lastPrinted>2020-08-24T04:50:00Z</cp:lastPrinted>
  <dcterms:created xsi:type="dcterms:W3CDTF">2020-08-24T04:20:00Z</dcterms:created>
  <dcterms:modified xsi:type="dcterms:W3CDTF">2020-08-24T04:51:00Z</dcterms:modified>
</cp:coreProperties>
</file>